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84C5" w14:textId="07388E0A" w:rsidR="00B51300" w:rsidRPr="00352AF1" w:rsidRDefault="00B5130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="Verdana" w:hAnsi="Verdana"/>
          <w:b/>
          <w:bCs/>
          <w:color w:val="000000"/>
        </w:rPr>
      </w:pPr>
      <w:r w:rsidRPr="00352AF1">
        <w:rPr>
          <w:rStyle w:val="nfasis"/>
          <w:rFonts w:ascii="Verdana" w:hAnsi="Verdana"/>
          <w:b/>
          <w:bCs/>
          <w:color w:val="000000"/>
          <w:shd w:val="clear" w:color="auto" w:fill="FFFFFF"/>
        </w:rPr>
        <w:t>Declaración de ausencia de conflicto de intereses (DACI)</w:t>
      </w:r>
    </w:p>
    <w:p w14:paraId="71FAF274" w14:textId="27ECBC76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 w:rsidRPr="00A3063A">
        <w:rPr>
          <w:rFonts w:ascii="Verdana" w:hAnsi="Verdana"/>
          <w:b/>
          <w:bCs/>
          <w:color w:val="000000"/>
        </w:rPr>
        <w:t>Expediente</w:t>
      </w:r>
      <w:r>
        <w:rPr>
          <w:rFonts w:ascii="Verdana" w:hAnsi="Verdana"/>
          <w:color w:val="000000"/>
        </w:rPr>
        <w:t>:</w:t>
      </w:r>
      <w:r w:rsidR="00A3063A" w:rsidRPr="00A3063A">
        <w:t xml:space="preserve"> </w:t>
      </w:r>
      <w:r w:rsidR="00A3063A" w:rsidRPr="00A3063A">
        <w:rPr>
          <w:rFonts w:ascii="Verdana" w:hAnsi="Verdana"/>
          <w:color w:val="000000"/>
        </w:rPr>
        <w:t>Real Decreto 1040/2021</w:t>
      </w:r>
    </w:p>
    <w:p w14:paraId="43342DD9" w14:textId="668FB75B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 w:rsidRPr="00A3063A">
        <w:rPr>
          <w:rFonts w:ascii="Verdana" w:hAnsi="Verdana"/>
          <w:b/>
          <w:bCs/>
          <w:color w:val="000000"/>
        </w:rPr>
        <w:t>Subvención</w:t>
      </w:r>
      <w:r>
        <w:rPr>
          <w:rFonts w:ascii="Verdana" w:hAnsi="Verdana"/>
          <w:color w:val="000000"/>
        </w:rPr>
        <w:t>.</w:t>
      </w:r>
    </w:p>
    <w:p w14:paraId="43CFB247" w14:textId="6E48710E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11F71C79" w14:textId="77777777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Primero.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Estar informado/s de lo siguiente:</w:t>
      </w:r>
    </w:p>
    <w:p w14:paraId="500BF6CB" w14:textId="77777777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1. Que el artículo 61.3 «Conflicto de intereses», del Reglamento (UE, </w:t>
      </w:r>
      <w:proofErr w:type="spellStart"/>
      <w:r>
        <w:rPr>
          <w:rFonts w:ascii="Verdana" w:hAnsi="Verdana"/>
          <w:color w:val="000000"/>
        </w:rPr>
        <w:t>Euratom</w:t>
      </w:r>
      <w:proofErr w:type="spellEnd"/>
      <w:r>
        <w:rPr>
          <w:rFonts w:ascii="Verdana" w:hAnsi="Verdana"/>
          <w:color w:val="000000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a)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b)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 xml:space="preserve">Tener un vínculo matrimonial o situación de hecho asimilable y el parentesco de consanguinidad dentro del cuarto grado o de afinidad </w:t>
      </w:r>
      <w:r>
        <w:rPr>
          <w:rFonts w:ascii="Verdana" w:hAnsi="Verdana"/>
          <w:color w:val="000000"/>
        </w:rPr>
        <w:lastRenderedPageBreak/>
        <w:t>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c)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Tener amistad íntima o enemistad manifiesta con alguna de las personas mencionadas en el apartado anterior.</w:t>
      </w:r>
    </w:p>
    <w:p w14:paraId="2E9E166E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d)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Haber intervenido como perito o como testigo en el procedimiento de que se trate.</w:t>
      </w:r>
    </w:p>
    <w:p w14:paraId="01CF58AD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e)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Segundo.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Tercero.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Cuarto.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(Fecha y firma, nombre completo y DNI)</w:t>
      </w:r>
    </w:p>
    <w:p w14:paraId="53326FA6" w14:textId="77777777" w:rsidR="007E6A92" w:rsidRDefault="00B20113"/>
    <w:sectPr w:rsidR="007E6A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7E2E63" w14:paraId="70018FC9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53468D62" w14:textId="77777777" w:rsidR="007E2E63" w:rsidRPr="00CB66A5" w:rsidRDefault="007E2E63" w:rsidP="007E2E6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1C4D0F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pt" o:preferrelative="f" o:allowoverlap="f" fillcolor="window">
                <v:imagedata r:id="rId1" o:title=""/>
              </v:shape>
              <o:OLEObject Type="Embed" ProgID="Word.Picture.8" ShapeID="_x0000_i1025" DrawAspect="Content" ObjectID="_1699249682" r:id="rId2"/>
            </w:object>
          </w:r>
        </w:p>
      </w:tc>
      <w:tc>
        <w:tcPr>
          <w:tcW w:w="2307" w:type="dxa"/>
          <w:vAlign w:val="center"/>
        </w:tcPr>
        <w:p w14:paraId="54AABC85" w14:textId="77777777" w:rsidR="007E2E63" w:rsidRPr="000D1C1D" w:rsidRDefault="007E2E63" w:rsidP="007E2E6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350F24F1" w14:textId="77777777" w:rsidR="007E2E63" w:rsidRPr="000918D0" w:rsidRDefault="007E2E63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7E2E63" w:rsidRPr="000D1C1D" w:rsidRDefault="007E2E63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617F00"/>
    <w:rsid w:val="007E2E63"/>
    <w:rsid w:val="008D41BC"/>
    <w:rsid w:val="009336A1"/>
    <w:rsid w:val="00A3063A"/>
    <w:rsid w:val="00B20113"/>
    <w:rsid w:val="00B51300"/>
    <w:rsid w:val="00BB61E7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3080D18ABB342A2D8E35E75F71F8B" ma:contentTypeVersion="1" ma:contentTypeDescription="Crear nuevo documento." ma:contentTypeScope="" ma:versionID="96f7f70a15e0b3817b9ca7a91fa4e1e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A21A819-9246-458B-9193-BF13CB65C082}"/>
</file>

<file path=customXml/itemProps2.xml><?xml version="1.0" encoding="utf-8"?>
<ds:datastoreItem xmlns:ds="http://schemas.openxmlformats.org/officeDocument/2006/customXml" ds:itemID="{505B4747-F43E-4B7C-A02D-6E55426688A1}"/>
</file>

<file path=customXml/itemProps3.xml><?xml version="1.0" encoding="utf-8"?>
<ds:datastoreItem xmlns:ds="http://schemas.openxmlformats.org/officeDocument/2006/customXml" ds:itemID="{EDCE51DC-80C4-42F2-A38D-6690A0BBBB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2979</Characters>
  <Application>Microsoft Office Word</Application>
  <DocSecurity>0</DocSecurity>
  <Lines>24</Lines>
  <Paragraphs>7</Paragraphs>
  <ScaleCrop>false</ScaleCrop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2021-11-24T08:01:00Z</dcterms:created>
  <dcterms:modified xsi:type="dcterms:W3CDTF">2021-11-24T08:01:00Z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0x010100CB53080D18ABB342A2D8E35E75F71F8B</vt:lpwstr>
  </property>
</Properties>
</file>